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EE45EC" w14:textId="7DF4F1C2" w:rsidR="00017742" w:rsidRPr="004C026C" w:rsidRDefault="00017742" w:rsidP="00017742">
      <w:pPr>
        <w:jc w:val="center"/>
        <w:rPr>
          <w:b/>
          <w:bCs/>
          <w:i/>
          <w:iCs/>
          <w:sz w:val="28"/>
          <w:szCs w:val="28"/>
        </w:rPr>
      </w:pPr>
      <w:r w:rsidRPr="004C026C">
        <w:rPr>
          <w:b/>
          <w:bCs/>
          <w:i/>
          <w:iCs/>
          <w:sz w:val="28"/>
          <w:szCs w:val="28"/>
        </w:rPr>
        <w:t>Copywriting Framework</w:t>
      </w:r>
      <w:r w:rsidRPr="004C026C">
        <w:rPr>
          <w:b/>
          <w:bCs/>
          <w:i/>
          <w:iCs/>
          <w:sz w:val="28"/>
          <w:szCs w:val="28"/>
        </w:rPr>
        <w:br/>
      </w:r>
    </w:p>
    <w:p w14:paraId="4AA93437" w14:textId="59BBCE9B" w:rsidR="00017742" w:rsidRPr="004C026C" w:rsidRDefault="00784E57" w:rsidP="00017742">
      <w:pPr>
        <w:rPr>
          <w:b/>
          <w:bCs/>
          <w:sz w:val="24"/>
          <w:szCs w:val="24"/>
        </w:rPr>
      </w:pPr>
      <w:r>
        <w:rPr>
          <w:b/>
          <w:bCs/>
          <w:sz w:val="24"/>
          <w:szCs w:val="24"/>
        </w:rPr>
        <w:t>Who</w:t>
      </w:r>
      <w:r w:rsidR="00017742" w:rsidRPr="004C026C">
        <w:rPr>
          <w:b/>
          <w:bCs/>
          <w:sz w:val="24"/>
          <w:szCs w:val="24"/>
        </w:rPr>
        <w:t xml:space="preserve"> </w:t>
      </w:r>
      <w:r>
        <w:rPr>
          <w:b/>
          <w:bCs/>
          <w:sz w:val="24"/>
          <w:szCs w:val="24"/>
        </w:rPr>
        <w:t>is the audience</w:t>
      </w:r>
      <w:r w:rsidR="00017742" w:rsidRPr="004C026C">
        <w:rPr>
          <w:b/>
          <w:bCs/>
          <w:sz w:val="24"/>
          <w:szCs w:val="24"/>
        </w:rPr>
        <w:t>?</w:t>
      </w:r>
    </w:p>
    <w:p w14:paraId="082C0EB7" w14:textId="339A67CB" w:rsidR="00AE298F" w:rsidRDefault="00017742" w:rsidP="00AE298F">
      <w:r>
        <w:t>Above all else, the audience for this magazine are Black women.</w:t>
      </w:r>
      <w:r w:rsidR="002A41E1">
        <w:t xml:space="preserve"> </w:t>
      </w:r>
      <w:r>
        <w:t>They generally live (or aspire to live) in luxury and comfort, likely living in lavish households while frequently browsing through and buying premium products</w:t>
      </w:r>
      <w:r w:rsidR="002A41E1">
        <w:t>.</w:t>
      </w:r>
      <w:r w:rsidR="00086317">
        <w:t xml:space="preserve"> </w:t>
      </w:r>
    </w:p>
    <w:p w14:paraId="2D40F58F" w14:textId="0E432DAB" w:rsidR="007D6720" w:rsidRDefault="00AE298F" w:rsidP="00AE298F">
      <w:pPr>
        <w:rPr>
          <w:rFonts w:ascii="Calibri" w:hAnsi="Calibri" w:cs="Calibri"/>
        </w:rPr>
      </w:pPr>
      <w:r>
        <w:rPr>
          <w:rFonts w:ascii="Calibri" w:hAnsi="Calibri" w:cs="Calibri"/>
        </w:rPr>
        <w:t xml:space="preserve">The primary target audience are 26-30 year olds and Black women specifically. As they’re older they’ll be able to appreciate and purchase the products and adverts in the magazine. Black women are the focus of the magazine, so they’ll naturally be part of the audience. Their social grade will be A, mosaic group being A02 and they’ll likely be living in a rich neighbourhood – meaning that they’ll be interested in the contents of the magazine while also being able to afford the products in it. </w:t>
      </w:r>
      <w:r w:rsidR="007D6720">
        <w:rPr>
          <w:rFonts w:ascii="Calibri" w:hAnsi="Calibri" w:cs="Calibri"/>
        </w:rPr>
        <w:t xml:space="preserve">Succeeders would </w:t>
      </w:r>
      <w:r w:rsidR="00F35E60">
        <w:rPr>
          <w:rFonts w:ascii="Calibri" w:hAnsi="Calibri" w:cs="Calibri"/>
        </w:rPr>
        <w:t xml:space="preserve">be attracted to the magazine’s focus on confidence and </w:t>
      </w:r>
      <w:r w:rsidR="000E3F38">
        <w:rPr>
          <w:rFonts w:ascii="Calibri" w:hAnsi="Calibri" w:cs="Calibri"/>
        </w:rPr>
        <w:t>work</w:t>
      </w:r>
      <w:r w:rsidR="00A87472">
        <w:rPr>
          <w:rFonts w:ascii="Calibri" w:hAnsi="Calibri" w:cs="Calibri"/>
        </w:rPr>
        <w:t xml:space="preserve"> (work / life balance article)</w:t>
      </w:r>
      <w:r w:rsidR="000E3F38">
        <w:rPr>
          <w:rFonts w:ascii="Calibri" w:hAnsi="Calibri" w:cs="Calibri"/>
        </w:rPr>
        <w:t xml:space="preserve">, they’d also enjoy the stress relief from the travel article and </w:t>
      </w:r>
      <w:r w:rsidR="00A87472">
        <w:rPr>
          <w:rFonts w:ascii="Calibri" w:hAnsi="Calibri" w:cs="Calibri"/>
        </w:rPr>
        <w:t>luxury beauty &amp; protective brands in the magazine. Since succeeders choose brands based on their prestige, they’d be a perfect fit for the magazine.</w:t>
      </w:r>
    </w:p>
    <w:p w14:paraId="3EAEC8B1" w14:textId="559CF54D" w:rsidR="004C4884" w:rsidRDefault="00AE298F" w:rsidP="00C1722A">
      <w:pPr>
        <w:rPr>
          <w:rFonts w:ascii="Calibri" w:hAnsi="Calibri" w:cs="Calibri"/>
        </w:rPr>
      </w:pPr>
      <w:r>
        <w:rPr>
          <w:rFonts w:ascii="Calibri" w:hAnsi="Calibri" w:cs="Calibri"/>
        </w:rPr>
        <w:t xml:space="preserve">The secondary target audience are 31-40 year olds, liking the magazine for similar reasons to the primary’s age group. Being part of social grade B and living in the city, they’d like how the magazine features interviews from people living similarly to them. The secondary target audience includes Black people of unspecified genders as, while the magazine is for Black women specifically, they’d be interested in reading about Black women being successful. </w:t>
      </w:r>
      <w:r w:rsidR="00C1722A">
        <w:rPr>
          <w:rFonts w:ascii="Calibri" w:hAnsi="Calibri" w:cs="Calibri"/>
        </w:rPr>
        <w:t>Their mosaic group would be A03 as they live in a premium area in the central city</w:t>
      </w:r>
      <w:r w:rsidR="004C4884">
        <w:rPr>
          <w:rFonts w:ascii="Calibri" w:hAnsi="Calibri" w:cs="Calibri"/>
        </w:rPr>
        <w:t xml:space="preserve">. </w:t>
      </w:r>
      <w:r w:rsidR="00317491">
        <w:rPr>
          <w:rFonts w:ascii="Calibri" w:hAnsi="Calibri" w:cs="Calibri"/>
        </w:rPr>
        <w:t xml:space="preserve">Aspirers </w:t>
      </w:r>
      <w:r w:rsidR="00F35638">
        <w:rPr>
          <w:rFonts w:ascii="Calibri" w:hAnsi="Calibri" w:cs="Calibri"/>
        </w:rPr>
        <w:t>would enjoy the magazine for featuring expensive and luxury brands,</w:t>
      </w:r>
      <w:r w:rsidR="00B11199">
        <w:rPr>
          <w:rFonts w:ascii="Calibri" w:hAnsi="Calibri" w:cs="Calibri"/>
        </w:rPr>
        <w:t xml:space="preserve"> </w:t>
      </w:r>
      <w:r w:rsidR="00354E5A">
        <w:rPr>
          <w:rFonts w:ascii="Calibri" w:hAnsi="Calibri" w:cs="Calibri"/>
        </w:rPr>
        <w:t xml:space="preserve">they also like </w:t>
      </w:r>
      <w:r w:rsidR="00F35638">
        <w:rPr>
          <w:rFonts w:ascii="Calibri" w:hAnsi="Calibri" w:cs="Calibri"/>
        </w:rPr>
        <w:t xml:space="preserve">fashion &amp; beauty </w:t>
      </w:r>
      <w:r w:rsidR="00354E5A">
        <w:rPr>
          <w:rFonts w:ascii="Calibri" w:hAnsi="Calibri" w:cs="Calibri"/>
        </w:rPr>
        <w:t>meaning that they’d enjoy the</w:t>
      </w:r>
      <w:r w:rsidR="00F35638">
        <w:rPr>
          <w:rFonts w:ascii="Calibri" w:hAnsi="Calibri" w:cs="Calibri"/>
        </w:rPr>
        <w:t xml:space="preserve"> </w:t>
      </w:r>
      <w:r w:rsidR="00354E5A">
        <w:rPr>
          <w:rFonts w:ascii="Calibri" w:hAnsi="Calibri" w:cs="Calibri"/>
        </w:rPr>
        <w:t>article focused on beauty products.</w:t>
      </w:r>
      <w:r w:rsidR="00F35638">
        <w:rPr>
          <w:rFonts w:ascii="Calibri" w:hAnsi="Calibri" w:cs="Calibri"/>
        </w:rPr>
        <w:t xml:space="preserve"> </w:t>
      </w:r>
      <w:r w:rsidR="009D2F1F">
        <w:rPr>
          <w:rFonts w:ascii="Calibri" w:hAnsi="Calibri" w:cs="Calibri"/>
        </w:rPr>
        <w:t xml:space="preserve">They </w:t>
      </w:r>
      <w:r w:rsidR="00317491">
        <w:rPr>
          <w:rFonts w:ascii="Calibri" w:hAnsi="Calibri" w:cs="Calibri"/>
        </w:rPr>
        <w:t>would like the professional design of the magazine.</w:t>
      </w:r>
    </w:p>
    <w:p w14:paraId="56B482DC" w14:textId="0A9BEBA7" w:rsidR="00AE298F" w:rsidRPr="001718C8" w:rsidRDefault="00AE298F" w:rsidP="00AE298F">
      <w:pPr>
        <w:rPr>
          <w:rFonts w:ascii="Calibri" w:hAnsi="Calibri" w:cs="Calibri"/>
        </w:rPr>
      </w:pPr>
      <w:r>
        <w:rPr>
          <w:rFonts w:ascii="Calibri" w:hAnsi="Calibri" w:cs="Calibri"/>
        </w:rPr>
        <w:t>The tertiary audience would be 20-25 year olds, social grade C1, as they may not be able to afford the products in the magazine but would still like to imagine themselves having those products. Being younger would mean they would also look up to the successful women in the magazine, specifically the people being interviewed.</w:t>
      </w:r>
      <w:r w:rsidR="00A63752">
        <w:rPr>
          <w:rFonts w:ascii="Calibri" w:hAnsi="Calibri" w:cs="Calibri"/>
        </w:rPr>
        <w:t xml:space="preserve"> Women of other races would still be able to enjoy the article on beauty products and </w:t>
      </w:r>
      <w:r w:rsidR="00201E74">
        <w:rPr>
          <w:rFonts w:ascii="Calibri" w:hAnsi="Calibri" w:cs="Calibri"/>
        </w:rPr>
        <w:t>may like one of the products (</w:t>
      </w:r>
      <w:r w:rsidR="00E975F8">
        <w:rPr>
          <w:rFonts w:ascii="Calibri" w:hAnsi="Calibri" w:cs="Calibri"/>
        </w:rPr>
        <w:t>Ebi</w:t>
      </w:r>
      <w:r w:rsidR="00201E74">
        <w:rPr>
          <w:rFonts w:ascii="Calibri" w:hAnsi="Calibri" w:cs="Calibri"/>
        </w:rPr>
        <w:t>) featured in the article promoting Black owned businesses</w:t>
      </w:r>
      <w:r w:rsidR="00A63752">
        <w:rPr>
          <w:rFonts w:ascii="Calibri" w:hAnsi="Calibri" w:cs="Calibri"/>
        </w:rPr>
        <w:t>.</w:t>
      </w:r>
      <w:r>
        <w:rPr>
          <w:rFonts w:ascii="Calibri" w:hAnsi="Calibri" w:cs="Calibri"/>
        </w:rPr>
        <w:t xml:space="preserve"> </w:t>
      </w:r>
      <w:r w:rsidR="00BB0099">
        <w:rPr>
          <w:rFonts w:ascii="Calibri" w:hAnsi="Calibri" w:cs="Calibri"/>
        </w:rPr>
        <w:t>G27 would still be able to enjoy the magazine as they</w:t>
      </w:r>
      <w:r w:rsidR="001718C8">
        <w:rPr>
          <w:rFonts w:ascii="Calibri" w:hAnsi="Calibri" w:cs="Calibri"/>
        </w:rPr>
        <w:t>’d earn enough to be able to buy the products in the magazine</w:t>
      </w:r>
      <w:r w:rsidR="00B50137">
        <w:rPr>
          <w:rFonts w:ascii="Calibri" w:hAnsi="Calibri" w:cs="Calibri"/>
        </w:rPr>
        <w:t xml:space="preserve">. </w:t>
      </w:r>
      <w:r w:rsidR="00317491">
        <w:rPr>
          <w:rFonts w:ascii="Calibri" w:hAnsi="Calibri" w:cs="Calibri"/>
        </w:rPr>
        <w:t>Reformers would like how the magazine is socially aware and shines a spotlight on Black women</w:t>
      </w:r>
      <w:r w:rsidR="00815E76">
        <w:rPr>
          <w:rFonts w:ascii="Calibri" w:hAnsi="Calibri" w:cs="Calibri"/>
        </w:rPr>
        <w:t xml:space="preserve">, they’d also enjoy the work / life balance article as it promotes personal growth. </w:t>
      </w:r>
    </w:p>
    <w:p w14:paraId="7560C17C" w14:textId="00CCC4DE" w:rsidR="00017742" w:rsidRPr="004C026C" w:rsidRDefault="00017742" w:rsidP="00017742">
      <w:pPr>
        <w:rPr>
          <w:b/>
          <w:bCs/>
          <w:sz w:val="24"/>
          <w:szCs w:val="24"/>
        </w:rPr>
      </w:pPr>
      <w:r w:rsidRPr="004C026C">
        <w:rPr>
          <w:b/>
          <w:bCs/>
          <w:sz w:val="24"/>
          <w:szCs w:val="24"/>
        </w:rPr>
        <w:t>What do they struggle with, how does it make them feel?</w:t>
      </w:r>
    </w:p>
    <w:p w14:paraId="0BE72B76" w14:textId="381541EE" w:rsidR="004C026C" w:rsidRDefault="004C026C" w:rsidP="00B23937">
      <w:pPr>
        <w:pStyle w:val="ListParagraph"/>
        <w:numPr>
          <w:ilvl w:val="0"/>
          <w:numId w:val="2"/>
        </w:numPr>
      </w:pPr>
      <w:r>
        <w:t>Black women may struggle with seeing themselves being represented, especially when it comes to luxury magazines or media catered to them in general</w:t>
      </w:r>
    </w:p>
    <w:p w14:paraId="20EBB045" w14:textId="69B9C4FB" w:rsidR="00B637E3" w:rsidRPr="00F97347" w:rsidRDefault="001E4344" w:rsidP="00B637E3">
      <w:pPr>
        <w:pStyle w:val="ListParagraph"/>
        <w:numPr>
          <w:ilvl w:val="0"/>
          <w:numId w:val="2"/>
        </w:numPr>
        <w:rPr>
          <w:b/>
          <w:bCs/>
          <w:sz w:val="24"/>
          <w:szCs w:val="24"/>
        </w:rPr>
      </w:pPr>
      <w:r>
        <w:t xml:space="preserve">They may feel that they </w:t>
      </w:r>
      <w:r w:rsidR="000705F4">
        <w:t>must</w:t>
      </w:r>
      <w:r>
        <w:t xml:space="preserve"> be perfect to not “drag down their peers” (other Black women) </w:t>
      </w:r>
    </w:p>
    <w:p w14:paraId="16C6CF84" w14:textId="56AF965B" w:rsidR="00F97347" w:rsidRPr="00F97347" w:rsidRDefault="00F97347" w:rsidP="00F97347">
      <w:pPr>
        <w:pStyle w:val="ListParagraph"/>
        <w:numPr>
          <w:ilvl w:val="0"/>
          <w:numId w:val="2"/>
        </w:numPr>
        <w:rPr>
          <w:b/>
          <w:bCs/>
          <w:sz w:val="24"/>
          <w:szCs w:val="24"/>
        </w:rPr>
      </w:pPr>
      <w:r>
        <w:t>Alone, confined, anxious, solitude</w:t>
      </w:r>
      <w:r>
        <w:br/>
      </w:r>
    </w:p>
    <w:p w14:paraId="2516A576" w14:textId="4F71D812" w:rsidR="00F97347" w:rsidRPr="00F97347" w:rsidRDefault="0068196C" w:rsidP="00B637E3">
      <w:pPr>
        <w:pStyle w:val="ListParagraph"/>
        <w:numPr>
          <w:ilvl w:val="0"/>
          <w:numId w:val="2"/>
        </w:numPr>
        <w:rPr>
          <w:b/>
          <w:bCs/>
          <w:sz w:val="24"/>
          <w:szCs w:val="24"/>
        </w:rPr>
      </w:pPr>
      <w:r>
        <w:t xml:space="preserve">A02 </w:t>
      </w:r>
      <w:r w:rsidR="00F97347">
        <w:t>would want to look for more luxury products to own</w:t>
      </w:r>
      <w:r w:rsidR="002B5DBB">
        <w:t xml:space="preserve"> (</w:t>
      </w:r>
      <w:r w:rsidR="00517C36">
        <w:t>looking for quality/</w:t>
      </w:r>
      <w:r w:rsidR="006C3F74">
        <w:t>socially recommended</w:t>
      </w:r>
      <w:r w:rsidR="00517C36">
        <w:t xml:space="preserve"> products, </w:t>
      </w:r>
      <w:r w:rsidR="002B5DBB">
        <w:t>curious)</w:t>
      </w:r>
    </w:p>
    <w:p w14:paraId="14A36E91" w14:textId="5FCDEBDB" w:rsidR="00F97347" w:rsidRPr="0037588F" w:rsidRDefault="00F97347" w:rsidP="0037588F">
      <w:pPr>
        <w:pStyle w:val="ListParagraph"/>
        <w:numPr>
          <w:ilvl w:val="0"/>
          <w:numId w:val="2"/>
        </w:numPr>
        <w:rPr>
          <w:b/>
          <w:bCs/>
          <w:sz w:val="24"/>
          <w:szCs w:val="24"/>
        </w:rPr>
      </w:pPr>
      <w:r>
        <w:t>A03 may be burnt out from constantly working hard</w:t>
      </w:r>
      <w:r w:rsidR="005C2AD0">
        <w:t xml:space="preserve"> (tired, stressed)</w:t>
      </w:r>
    </w:p>
    <w:p w14:paraId="087A257F" w14:textId="4575B99A" w:rsidR="00884683" w:rsidRPr="00884683" w:rsidRDefault="0037588F" w:rsidP="00884683">
      <w:pPr>
        <w:pStyle w:val="ListParagraph"/>
        <w:numPr>
          <w:ilvl w:val="0"/>
          <w:numId w:val="2"/>
        </w:numPr>
        <w:rPr>
          <w:b/>
          <w:bCs/>
          <w:sz w:val="24"/>
          <w:szCs w:val="24"/>
        </w:rPr>
      </w:pPr>
      <w:r>
        <w:t xml:space="preserve">Aspirers </w:t>
      </w:r>
      <w:r w:rsidR="00F80D71">
        <w:t xml:space="preserve">&amp; Succeeders </w:t>
      </w:r>
      <w:r w:rsidR="002B5DBB">
        <w:t>having the same issues as A02 + A03</w:t>
      </w:r>
      <w:r w:rsidR="00884683">
        <w:br/>
      </w:r>
    </w:p>
    <w:p w14:paraId="5AFA08C5" w14:textId="050726F0" w:rsidR="00884683" w:rsidRPr="005A6812" w:rsidRDefault="00884683" w:rsidP="00884683">
      <w:pPr>
        <w:pStyle w:val="ListParagraph"/>
        <w:numPr>
          <w:ilvl w:val="0"/>
          <w:numId w:val="2"/>
        </w:numPr>
        <w:rPr>
          <w:b/>
          <w:bCs/>
          <w:sz w:val="24"/>
          <w:szCs w:val="24"/>
        </w:rPr>
      </w:pPr>
      <w:r>
        <w:lastRenderedPageBreak/>
        <w:t>Tertiary audiences: struggle with purchasing the product (not really fixable)</w:t>
      </w:r>
    </w:p>
    <w:p w14:paraId="3A9B2496" w14:textId="31893D52" w:rsidR="00017742" w:rsidRPr="00E748ED" w:rsidRDefault="00017742" w:rsidP="00E748ED">
      <w:pPr>
        <w:rPr>
          <w:b/>
          <w:bCs/>
          <w:sz w:val="24"/>
          <w:szCs w:val="24"/>
        </w:rPr>
      </w:pPr>
      <w:r w:rsidRPr="00E748ED">
        <w:rPr>
          <w:b/>
          <w:bCs/>
          <w:sz w:val="24"/>
          <w:szCs w:val="24"/>
        </w:rPr>
        <w:t>Problems they're having with existing solutions</w:t>
      </w:r>
    </w:p>
    <w:p w14:paraId="568EDDC6" w14:textId="505E2F13" w:rsidR="006041EB" w:rsidRDefault="00E83D13" w:rsidP="006041EB">
      <w:pPr>
        <w:pStyle w:val="ListParagraph"/>
        <w:numPr>
          <w:ilvl w:val="0"/>
          <w:numId w:val="2"/>
        </w:numPr>
      </w:pPr>
      <w:r>
        <w:t xml:space="preserve">There are spaces for </w:t>
      </w:r>
      <w:r w:rsidR="00755ACB">
        <w:t xml:space="preserve">Black people &amp; Black women already existing, most of them being on social media while others </w:t>
      </w:r>
      <w:r w:rsidR="00581676">
        <w:t>are festivals and even</w:t>
      </w:r>
      <w:r w:rsidR="00755ACB">
        <w:t xml:space="preserve"> magazines</w:t>
      </w:r>
    </w:p>
    <w:p w14:paraId="4840CC7C" w14:textId="4EBCFA3F" w:rsidR="00884683" w:rsidRDefault="005A6812" w:rsidP="006041EB">
      <w:pPr>
        <w:pStyle w:val="ListParagraph"/>
        <w:numPr>
          <w:ilvl w:val="0"/>
          <w:numId w:val="2"/>
        </w:numPr>
      </w:pPr>
      <w:r>
        <w:t xml:space="preserve">A02, </w:t>
      </w:r>
      <w:r w:rsidR="00B5230D">
        <w:t xml:space="preserve">A03, </w:t>
      </w:r>
      <w:r>
        <w:t xml:space="preserve">Aspirers &amp; Succeeders already have ways to </w:t>
      </w:r>
      <w:r w:rsidR="00C16D53">
        <w:t xml:space="preserve">access what they want (look at social media/posts for quality products, </w:t>
      </w:r>
      <w:r w:rsidR="00A00FE3">
        <w:t>can likely take breaks from work)</w:t>
      </w:r>
    </w:p>
    <w:p w14:paraId="1D85852B" w14:textId="4003BDB2" w:rsidR="00017742" w:rsidRDefault="00892578" w:rsidP="00017742">
      <w:pPr>
        <w:rPr>
          <w:b/>
          <w:bCs/>
          <w:sz w:val="24"/>
          <w:szCs w:val="24"/>
        </w:rPr>
      </w:pPr>
      <w:r>
        <w:rPr>
          <w:b/>
          <w:bCs/>
          <w:sz w:val="24"/>
          <w:szCs w:val="24"/>
        </w:rPr>
        <w:t>What’s the d</w:t>
      </w:r>
      <w:r w:rsidR="00017742" w:rsidRPr="004C026C">
        <w:rPr>
          <w:b/>
          <w:bCs/>
          <w:sz w:val="24"/>
          <w:szCs w:val="24"/>
        </w:rPr>
        <w:t>ifference your brand provides?</w:t>
      </w:r>
      <w:r w:rsidR="002A66E4">
        <w:rPr>
          <w:b/>
          <w:bCs/>
          <w:sz w:val="24"/>
          <w:szCs w:val="24"/>
        </w:rPr>
        <w:t xml:space="preserve"> </w:t>
      </w:r>
      <w:r w:rsidR="002A66E4" w:rsidRPr="004C026C">
        <w:rPr>
          <w:b/>
          <w:bCs/>
          <w:sz w:val="24"/>
          <w:szCs w:val="24"/>
        </w:rPr>
        <w:t>How can they benefit from your help?</w:t>
      </w:r>
    </w:p>
    <w:p w14:paraId="17B19577" w14:textId="5D813AA6" w:rsidR="00B23937" w:rsidRDefault="00B23937" w:rsidP="002A66E4">
      <w:pPr>
        <w:pStyle w:val="ListParagraph"/>
        <w:numPr>
          <w:ilvl w:val="0"/>
          <w:numId w:val="2"/>
        </w:numPr>
      </w:pPr>
      <w:r>
        <w:t>Magazine is solely focused on Black women specifically and celebrating their achievements</w:t>
      </w:r>
      <w:r w:rsidR="004127C1">
        <w:t xml:space="preserve"> </w:t>
      </w:r>
    </w:p>
    <w:p w14:paraId="21D558E4" w14:textId="34E89CD9" w:rsidR="004C026C" w:rsidRDefault="002A66E4" w:rsidP="00017742">
      <w:pPr>
        <w:pStyle w:val="ListParagraph"/>
        <w:numPr>
          <w:ilvl w:val="0"/>
          <w:numId w:val="2"/>
        </w:numPr>
      </w:pPr>
      <w:r>
        <w:t>Through the brand’s social medias</w:t>
      </w:r>
      <w:r w:rsidR="00483046">
        <w:t xml:space="preserve"> and website</w:t>
      </w:r>
      <w:r>
        <w:t xml:space="preserve"> there is a space for Black women specifically</w:t>
      </w:r>
    </w:p>
    <w:p w14:paraId="5E16F4AB" w14:textId="4381AB4E" w:rsidR="00483046" w:rsidRDefault="00FA3787" w:rsidP="0010185E">
      <w:pPr>
        <w:pStyle w:val="ListParagraph"/>
        <w:numPr>
          <w:ilvl w:val="0"/>
          <w:numId w:val="2"/>
        </w:numPr>
      </w:pPr>
      <w:r>
        <w:t>Magazine can help bring Black women closer together by creating a community for them</w:t>
      </w:r>
    </w:p>
    <w:p w14:paraId="58B52CD6" w14:textId="5A973E67" w:rsidR="00A00FE3" w:rsidRDefault="0010185E" w:rsidP="00A00FE3">
      <w:pPr>
        <w:pStyle w:val="ListParagraph"/>
        <w:numPr>
          <w:ilvl w:val="0"/>
          <w:numId w:val="2"/>
        </w:numPr>
      </w:pPr>
      <w:r>
        <w:t>Younger people can look up to successful Black women interviewed in the magazine as role models</w:t>
      </w:r>
    </w:p>
    <w:p w14:paraId="502FCC92" w14:textId="77777777" w:rsidR="00A00FE3" w:rsidRDefault="00A00FE3" w:rsidP="00A00FE3">
      <w:pPr>
        <w:pStyle w:val="ListParagraph"/>
      </w:pPr>
    </w:p>
    <w:p w14:paraId="5C3AD050" w14:textId="17994658" w:rsidR="00872421" w:rsidRDefault="00B5230D" w:rsidP="00872421">
      <w:pPr>
        <w:pStyle w:val="ListParagraph"/>
        <w:numPr>
          <w:ilvl w:val="0"/>
          <w:numId w:val="2"/>
        </w:numPr>
      </w:pPr>
      <w:r>
        <w:t>A03 &amp; Succeeders can learn to fix their issues</w:t>
      </w:r>
      <w:r w:rsidR="00D463DF">
        <w:t xml:space="preserve"> themselves</w:t>
      </w:r>
      <w:r>
        <w:t xml:space="preserve"> with the </w:t>
      </w:r>
      <w:r w:rsidR="00872421">
        <w:t>work / life balance article in the magazine</w:t>
      </w:r>
    </w:p>
    <w:p w14:paraId="5ECF92AD" w14:textId="0BE5AA03" w:rsidR="00872421" w:rsidRPr="00E748ED" w:rsidRDefault="00872421" w:rsidP="00872421">
      <w:pPr>
        <w:pStyle w:val="ListParagraph"/>
        <w:numPr>
          <w:ilvl w:val="0"/>
          <w:numId w:val="2"/>
        </w:numPr>
      </w:pPr>
      <w:r>
        <w:t>A02</w:t>
      </w:r>
      <w:r w:rsidR="008842A7">
        <w:t xml:space="preserve"> &amp; Aspirers</w:t>
      </w:r>
      <w:r>
        <w:t xml:space="preserve"> can find products </w:t>
      </w:r>
      <w:r w:rsidR="002A3EEA">
        <w:t>that are popular with Black women specifically in the magazine</w:t>
      </w:r>
      <w:r w:rsidR="001F0188">
        <w:t xml:space="preserve"> &amp; </w:t>
      </w:r>
      <w:r w:rsidR="002A3EEA">
        <w:t xml:space="preserve">can support upcoming </w:t>
      </w:r>
      <w:r w:rsidR="00063BAE">
        <w:t xml:space="preserve">luxury </w:t>
      </w:r>
      <w:r w:rsidR="002A3EEA">
        <w:t>Black women-led businesses</w:t>
      </w:r>
    </w:p>
    <w:p w14:paraId="7DAE91EB" w14:textId="0A6624E2" w:rsidR="00017742" w:rsidRDefault="00017742" w:rsidP="00017742">
      <w:pPr>
        <w:rPr>
          <w:b/>
          <w:bCs/>
          <w:sz w:val="24"/>
          <w:szCs w:val="24"/>
        </w:rPr>
      </w:pPr>
      <w:r w:rsidRPr="004C026C">
        <w:rPr>
          <w:b/>
          <w:bCs/>
          <w:sz w:val="24"/>
          <w:szCs w:val="24"/>
        </w:rPr>
        <w:t>How</w:t>
      </w:r>
      <w:r w:rsidR="00892578">
        <w:rPr>
          <w:b/>
          <w:bCs/>
          <w:sz w:val="24"/>
          <w:szCs w:val="24"/>
        </w:rPr>
        <w:t xml:space="preserve"> does</w:t>
      </w:r>
      <w:r w:rsidRPr="004C026C">
        <w:rPr>
          <w:b/>
          <w:bCs/>
          <w:sz w:val="24"/>
          <w:szCs w:val="24"/>
        </w:rPr>
        <w:t xml:space="preserve"> the benefit make</w:t>
      </w:r>
      <w:r w:rsidR="00892578">
        <w:rPr>
          <w:b/>
          <w:bCs/>
          <w:sz w:val="24"/>
          <w:szCs w:val="24"/>
        </w:rPr>
        <w:t xml:space="preserve"> </w:t>
      </w:r>
      <w:r w:rsidRPr="004C026C">
        <w:rPr>
          <w:b/>
          <w:bCs/>
          <w:sz w:val="24"/>
          <w:szCs w:val="24"/>
        </w:rPr>
        <w:t>them feel?</w:t>
      </w:r>
    </w:p>
    <w:p w14:paraId="6A450910" w14:textId="6EFF7750" w:rsidR="00B23937" w:rsidRDefault="00B23937" w:rsidP="00B23937">
      <w:pPr>
        <w:pStyle w:val="ListParagraph"/>
        <w:numPr>
          <w:ilvl w:val="0"/>
          <w:numId w:val="2"/>
        </w:numPr>
      </w:pPr>
      <w:r>
        <w:t>Happy &amp; comforted to have their own space (the brand)</w:t>
      </w:r>
    </w:p>
    <w:p w14:paraId="439EE602" w14:textId="77777777" w:rsidR="003858DC" w:rsidRDefault="00B23937" w:rsidP="00017742">
      <w:pPr>
        <w:pStyle w:val="ListParagraph"/>
        <w:numPr>
          <w:ilvl w:val="0"/>
          <w:numId w:val="2"/>
        </w:numPr>
      </w:pPr>
      <w:r>
        <w:t>Celebratory of other Black women</w:t>
      </w:r>
    </w:p>
    <w:p w14:paraId="79560699" w14:textId="6E2C538A" w:rsidR="004C026C" w:rsidRDefault="003858DC" w:rsidP="00017742">
      <w:pPr>
        <w:pStyle w:val="ListParagraph"/>
        <w:numPr>
          <w:ilvl w:val="0"/>
          <w:numId w:val="2"/>
        </w:numPr>
      </w:pPr>
      <w:r>
        <w:t>B</w:t>
      </w:r>
      <w:r w:rsidR="00B23937">
        <w:t>uilding a sense of community &amp; companionship</w:t>
      </w:r>
    </w:p>
    <w:p w14:paraId="358DD077" w14:textId="23F42F37" w:rsidR="008842A7" w:rsidRDefault="008842A7" w:rsidP="00017742">
      <w:pPr>
        <w:pStyle w:val="ListParagraph"/>
        <w:numPr>
          <w:ilvl w:val="0"/>
          <w:numId w:val="2"/>
        </w:numPr>
      </w:pPr>
      <w:r>
        <w:t>Luxur</w:t>
      </w:r>
      <w:r w:rsidR="000245FB">
        <w:t>ious &amp;</w:t>
      </w:r>
      <w:r>
        <w:t xml:space="preserve"> premium</w:t>
      </w:r>
      <w:r w:rsidR="000245FB">
        <w:t xml:space="preserve"> quality</w:t>
      </w:r>
    </w:p>
    <w:p w14:paraId="2549FF4E" w14:textId="112E0924" w:rsidR="00C5461C" w:rsidRDefault="00C5461C" w:rsidP="00C5461C">
      <w:pPr>
        <w:rPr>
          <w:b/>
          <w:bCs/>
          <w:sz w:val="24"/>
          <w:szCs w:val="24"/>
        </w:rPr>
      </w:pPr>
      <w:r>
        <w:rPr>
          <w:b/>
          <w:bCs/>
          <w:sz w:val="24"/>
          <w:szCs w:val="24"/>
        </w:rPr>
        <w:t>Other Notes</w:t>
      </w:r>
    </w:p>
    <w:p w14:paraId="69C4195C" w14:textId="425A8A24" w:rsidR="00C5461C" w:rsidRDefault="00E02F78" w:rsidP="00C5461C">
      <w:pPr>
        <w:pStyle w:val="ListParagraph"/>
        <w:numPr>
          <w:ilvl w:val="0"/>
          <w:numId w:val="2"/>
        </w:numPr>
      </w:pPr>
      <w:r>
        <w:t xml:space="preserve">Do not explain to readers what you can do with luxury products (example: </w:t>
      </w:r>
      <w:r w:rsidR="005D06AC">
        <w:t xml:space="preserve">they already know about yachts, their prices &amp; features), instead sell them on the experience of having them with </w:t>
      </w:r>
      <w:r w:rsidR="0091270D">
        <w:t xml:space="preserve">lavish </w:t>
      </w:r>
      <w:r w:rsidR="005D06AC">
        <w:t xml:space="preserve">descriptions </w:t>
      </w:r>
    </w:p>
    <w:p w14:paraId="267257ED" w14:textId="02D069CF" w:rsidR="006977B4" w:rsidRDefault="00446EBA" w:rsidP="00C5461C">
      <w:pPr>
        <w:pStyle w:val="ListParagraph"/>
        <w:numPr>
          <w:ilvl w:val="0"/>
          <w:numId w:val="2"/>
        </w:numPr>
      </w:pPr>
      <w:r>
        <w:t xml:space="preserve">Make the product high-end and desirable rather than catering to the mass market. Talk about the little details when talking about a high-end product (example: a Mont Blanc pen </w:t>
      </w:r>
      <w:r w:rsidR="005A1F78">
        <w:t>being worth thousands because it can write underwater or in space)</w:t>
      </w:r>
    </w:p>
    <w:p w14:paraId="1077D80F" w14:textId="1DC13BE3" w:rsidR="005A1F78" w:rsidRDefault="005A1F78" w:rsidP="00C5461C">
      <w:pPr>
        <w:pStyle w:val="ListParagraph"/>
        <w:numPr>
          <w:ilvl w:val="0"/>
          <w:numId w:val="2"/>
        </w:numPr>
      </w:pPr>
      <w:r>
        <w:t>Flatter the reader for their “excellent purchase” – don’t do this too much otherwise you’ll appear cloy (fine line between formality vs being snooty)</w:t>
      </w:r>
    </w:p>
    <w:p w14:paraId="5D2EAA5D" w14:textId="6B49E016" w:rsidR="00D06385" w:rsidRDefault="006977B4" w:rsidP="005A1F78">
      <w:pPr>
        <w:pStyle w:val="ListParagraph"/>
        <w:numPr>
          <w:ilvl w:val="0"/>
          <w:numId w:val="2"/>
        </w:numPr>
      </w:pPr>
      <w:r>
        <w:t>Keep in mind what the audience finds interesting</w:t>
      </w:r>
    </w:p>
    <w:p w14:paraId="0C269D36" w14:textId="0C697616" w:rsidR="007A70CE" w:rsidRDefault="007A70CE" w:rsidP="005A1F78">
      <w:pPr>
        <w:pStyle w:val="ListParagraph"/>
        <w:numPr>
          <w:ilvl w:val="0"/>
          <w:numId w:val="2"/>
        </w:numPr>
      </w:pPr>
      <w:r>
        <w:t>People read f</w:t>
      </w:r>
      <w:r w:rsidR="00022CF8">
        <w:t xml:space="preserve">ashion &amp; beauty magazines to read about latest trends and ways to improve their </w:t>
      </w:r>
      <w:r w:rsidR="000F52A8">
        <w:t xml:space="preserve">own </w:t>
      </w:r>
      <w:r w:rsidR="00022CF8">
        <w:t xml:space="preserve">fashion/beauty </w:t>
      </w:r>
      <w:r w:rsidR="000F52A8">
        <w:t>choices</w:t>
      </w:r>
    </w:p>
    <w:p w14:paraId="44E3F226" w14:textId="6198C8F7" w:rsidR="009478BF" w:rsidRDefault="00F8045A" w:rsidP="005A1F78">
      <w:pPr>
        <w:pStyle w:val="ListParagraph"/>
        <w:numPr>
          <w:ilvl w:val="0"/>
          <w:numId w:val="2"/>
        </w:numPr>
      </w:pPr>
      <w:r>
        <w:t>Create a story that includes the audience’s challenges and desires</w:t>
      </w:r>
      <w:r w:rsidR="00327C12">
        <w:t xml:space="preserve"> (example: writing copy for labels – for some labels are a form of therapy, “a clean house is a happy house”, </w:t>
      </w:r>
      <w:r w:rsidR="00A756D5">
        <w:t>organisation)</w:t>
      </w:r>
    </w:p>
    <w:p w14:paraId="1B453356" w14:textId="467168FB" w:rsidR="00F8045A" w:rsidRDefault="00BD18F8" w:rsidP="00F8045A">
      <w:pPr>
        <w:pStyle w:val="ListParagraph"/>
        <w:numPr>
          <w:ilvl w:val="0"/>
          <w:numId w:val="2"/>
        </w:numPr>
      </w:pPr>
      <w:r>
        <w:t>Record yourself</w:t>
      </w:r>
      <w:r w:rsidR="00CB560A">
        <w:t xml:space="preserve"> reading out the articles to </w:t>
      </w:r>
      <w:r w:rsidR="00EA5107">
        <w:t>check for mistakes</w:t>
      </w:r>
    </w:p>
    <w:p w14:paraId="07D5459F" w14:textId="0C09FE55" w:rsidR="00E71BCD" w:rsidRPr="00E748ED" w:rsidRDefault="00E71BCD" w:rsidP="00F8045A">
      <w:pPr>
        <w:pStyle w:val="ListParagraph"/>
        <w:numPr>
          <w:ilvl w:val="0"/>
          <w:numId w:val="2"/>
        </w:numPr>
      </w:pPr>
      <w:r>
        <w:t>Make products</w:t>
      </w:r>
      <w:r w:rsidR="00CC0046">
        <w:t xml:space="preserve"> luxurious by making them</w:t>
      </w:r>
      <w:r>
        <w:t xml:space="preserve"> seem exclusive</w:t>
      </w:r>
    </w:p>
    <w:sectPr w:rsidR="00E71BCD" w:rsidRPr="00E748E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8520867"/>
    <w:multiLevelType w:val="hybridMultilevel"/>
    <w:tmpl w:val="C0E00B40"/>
    <w:lvl w:ilvl="0" w:tplc="A3CAEB8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6E64E56"/>
    <w:multiLevelType w:val="hybridMultilevel"/>
    <w:tmpl w:val="806299AC"/>
    <w:lvl w:ilvl="0" w:tplc="D13474F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1493BE4"/>
    <w:multiLevelType w:val="hybridMultilevel"/>
    <w:tmpl w:val="02EEE6D6"/>
    <w:lvl w:ilvl="0" w:tplc="11F43D7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742"/>
    <w:rsid w:val="00017742"/>
    <w:rsid w:val="00017B87"/>
    <w:rsid w:val="00022CF8"/>
    <w:rsid w:val="000245FB"/>
    <w:rsid w:val="00063BAE"/>
    <w:rsid w:val="000705F4"/>
    <w:rsid w:val="00081936"/>
    <w:rsid w:val="00086317"/>
    <w:rsid w:val="00093039"/>
    <w:rsid w:val="000B082E"/>
    <w:rsid w:val="000E3F38"/>
    <w:rsid w:val="000F5274"/>
    <w:rsid w:val="000F52A8"/>
    <w:rsid w:val="0010185E"/>
    <w:rsid w:val="00103C6A"/>
    <w:rsid w:val="001718C8"/>
    <w:rsid w:val="00184BCD"/>
    <w:rsid w:val="00184FE3"/>
    <w:rsid w:val="001E4344"/>
    <w:rsid w:val="001F0188"/>
    <w:rsid w:val="00201E74"/>
    <w:rsid w:val="00273ECC"/>
    <w:rsid w:val="002A3EEA"/>
    <w:rsid w:val="002A41E1"/>
    <w:rsid w:val="002A66E4"/>
    <w:rsid w:val="002B4192"/>
    <w:rsid w:val="002B5DBB"/>
    <w:rsid w:val="00317491"/>
    <w:rsid w:val="00327C12"/>
    <w:rsid w:val="00350F51"/>
    <w:rsid w:val="0035297A"/>
    <w:rsid w:val="00354E5A"/>
    <w:rsid w:val="0037588F"/>
    <w:rsid w:val="003858DC"/>
    <w:rsid w:val="004127C1"/>
    <w:rsid w:val="00446EBA"/>
    <w:rsid w:val="00483046"/>
    <w:rsid w:val="004C026C"/>
    <w:rsid w:val="004C4884"/>
    <w:rsid w:val="005032D4"/>
    <w:rsid w:val="00517C36"/>
    <w:rsid w:val="00581676"/>
    <w:rsid w:val="005A1F78"/>
    <w:rsid w:val="005A6812"/>
    <w:rsid w:val="005B74EC"/>
    <w:rsid w:val="005C2AD0"/>
    <w:rsid w:val="005D06AC"/>
    <w:rsid w:val="005F2646"/>
    <w:rsid w:val="006041EB"/>
    <w:rsid w:val="006444FC"/>
    <w:rsid w:val="00644FCD"/>
    <w:rsid w:val="0068196C"/>
    <w:rsid w:val="006977B4"/>
    <w:rsid w:val="006C0748"/>
    <w:rsid w:val="006C3F74"/>
    <w:rsid w:val="00755ACB"/>
    <w:rsid w:val="00784E57"/>
    <w:rsid w:val="007A70CE"/>
    <w:rsid w:val="007D6720"/>
    <w:rsid w:val="00810F47"/>
    <w:rsid w:val="00815E76"/>
    <w:rsid w:val="008335BF"/>
    <w:rsid w:val="00872421"/>
    <w:rsid w:val="008842A7"/>
    <w:rsid w:val="00884683"/>
    <w:rsid w:val="00892578"/>
    <w:rsid w:val="008B597B"/>
    <w:rsid w:val="008C551D"/>
    <w:rsid w:val="00901743"/>
    <w:rsid w:val="0091270D"/>
    <w:rsid w:val="009478BF"/>
    <w:rsid w:val="009C3B8A"/>
    <w:rsid w:val="009D2F1F"/>
    <w:rsid w:val="00A00FE3"/>
    <w:rsid w:val="00A63752"/>
    <w:rsid w:val="00A756D5"/>
    <w:rsid w:val="00A87472"/>
    <w:rsid w:val="00AE298F"/>
    <w:rsid w:val="00B11199"/>
    <w:rsid w:val="00B23937"/>
    <w:rsid w:val="00B2681C"/>
    <w:rsid w:val="00B50137"/>
    <w:rsid w:val="00B5230D"/>
    <w:rsid w:val="00B637E3"/>
    <w:rsid w:val="00BB0099"/>
    <w:rsid w:val="00BD18F8"/>
    <w:rsid w:val="00C16D53"/>
    <w:rsid w:val="00C1722A"/>
    <w:rsid w:val="00C36888"/>
    <w:rsid w:val="00C46B6B"/>
    <w:rsid w:val="00C5461C"/>
    <w:rsid w:val="00CB560A"/>
    <w:rsid w:val="00CC0046"/>
    <w:rsid w:val="00CE3C9A"/>
    <w:rsid w:val="00D06385"/>
    <w:rsid w:val="00D463DF"/>
    <w:rsid w:val="00D641C3"/>
    <w:rsid w:val="00DB47E4"/>
    <w:rsid w:val="00E02F78"/>
    <w:rsid w:val="00E71123"/>
    <w:rsid w:val="00E71BCD"/>
    <w:rsid w:val="00E748ED"/>
    <w:rsid w:val="00E83D13"/>
    <w:rsid w:val="00E975F8"/>
    <w:rsid w:val="00EA5107"/>
    <w:rsid w:val="00F24A5B"/>
    <w:rsid w:val="00F35638"/>
    <w:rsid w:val="00F35E60"/>
    <w:rsid w:val="00F44690"/>
    <w:rsid w:val="00F8045A"/>
    <w:rsid w:val="00F80D71"/>
    <w:rsid w:val="00F97347"/>
    <w:rsid w:val="00FA3787"/>
    <w:rsid w:val="00FA5B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D3D73"/>
  <w15:chartTrackingRefBased/>
  <w15:docId w15:val="{C57D78FB-2656-40A9-807C-66F7233D0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026C"/>
    <w:pPr>
      <w:ind w:left="720"/>
      <w:contextualSpacing/>
    </w:pPr>
  </w:style>
  <w:style w:type="character" w:styleId="Strong">
    <w:name w:val="Strong"/>
    <w:basedOn w:val="DefaultParagraphFont"/>
    <w:uiPriority w:val="22"/>
    <w:qFormat/>
    <w:rsid w:val="004C488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9067462">
      <w:bodyDiv w:val="1"/>
      <w:marLeft w:val="0"/>
      <w:marRight w:val="0"/>
      <w:marTop w:val="0"/>
      <w:marBottom w:val="0"/>
      <w:divBdr>
        <w:top w:val="none" w:sz="0" w:space="0" w:color="auto"/>
        <w:left w:val="none" w:sz="0" w:space="0" w:color="auto"/>
        <w:bottom w:val="none" w:sz="0" w:space="0" w:color="auto"/>
        <w:right w:val="none" w:sz="0" w:space="0" w:color="auto"/>
      </w:divBdr>
    </w:div>
    <w:div w:id="733511001">
      <w:bodyDiv w:val="1"/>
      <w:marLeft w:val="0"/>
      <w:marRight w:val="0"/>
      <w:marTop w:val="0"/>
      <w:marBottom w:val="0"/>
      <w:divBdr>
        <w:top w:val="none" w:sz="0" w:space="0" w:color="auto"/>
        <w:left w:val="none" w:sz="0" w:space="0" w:color="auto"/>
        <w:bottom w:val="none" w:sz="0" w:space="0" w:color="auto"/>
        <w:right w:val="none" w:sz="0" w:space="0" w:color="auto"/>
      </w:divBdr>
    </w:div>
    <w:div w:id="1904490291">
      <w:bodyDiv w:val="1"/>
      <w:marLeft w:val="0"/>
      <w:marRight w:val="0"/>
      <w:marTop w:val="0"/>
      <w:marBottom w:val="0"/>
      <w:divBdr>
        <w:top w:val="none" w:sz="0" w:space="0" w:color="auto"/>
        <w:left w:val="none" w:sz="0" w:space="0" w:color="auto"/>
        <w:bottom w:val="none" w:sz="0" w:space="0" w:color="auto"/>
        <w:right w:val="none" w:sz="0" w:space="0" w:color="auto"/>
      </w:divBdr>
    </w:div>
    <w:div w:id="1914662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21AA61807D8C4F85E1373A14E30772" ma:contentTypeVersion="14" ma:contentTypeDescription="Create a new document." ma:contentTypeScope="" ma:versionID="13b6f73c7f9d61b520fc39d190030cde">
  <xsd:schema xmlns:xsd="http://www.w3.org/2001/XMLSchema" xmlns:xs="http://www.w3.org/2001/XMLSchema" xmlns:p="http://schemas.microsoft.com/office/2006/metadata/properties" xmlns:ns3="6685a4f1-ba0b-47a6-8bdf-eb03f1a8376f" xmlns:ns4="bd6d5f89-00d9-4b53-8fa4-3ebe2c33b6c0" targetNamespace="http://schemas.microsoft.com/office/2006/metadata/properties" ma:root="true" ma:fieldsID="9f5de79ff6f4dac61bcc4ba29c678926" ns3:_="" ns4:_="">
    <xsd:import namespace="6685a4f1-ba0b-47a6-8bdf-eb03f1a8376f"/>
    <xsd:import namespace="bd6d5f89-00d9-4b53-8fa4-3ebe2c33b6c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85a4f1-ba0b-47a6-8bdf-eb03f1a837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6d5f89-00d9-4b53-8fa4-3ebe2c33b6c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6685a4f1-ba0b-47a6-8bdf-eb03f1a8376f" xsi:nil="true"/>
  </documentManagement>
</p:properties>
</file>

<file path=customXml/itemProps1.xml><?xml version="1.0" encoding="utf-8"?>
<ds:datastoreItem xmlns:ds="http://schemas.openxmlformats.org/officeDocument/2006/customXml" ds:itemID="{0992EB89-8653-45FD-A3A8-FC373C49DA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85a4f1-ba0b-47a6-8bdf-eb03f1a8376f"/>
    <ds:schemaRef ds:uri="bd6d5f89-00d9-4b53-8fa4-3ebe2c33b6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39946A-615B-423D-A546-60F2BA001601}">
  <ds:schemaRefs>
    <ds:schemaRef ds:uri="http://schemas.microsoft.com/sharepoint/v3/contenttype/forms"/>
  </ds:schemaRefs>
</ds:datastoreItem>
</file>

<file path=customXml/itemProps3.xml><?xml version="1.0" encoding="utf-8"?>
<ds:datastoreItem xmlns:ds="http://schemas.openxmlformats.org/officeDocument/2006/customXml" ds:itemID="{F5E36786-847B-46B7-960E-C39B81ABAB47}">
  <ds:schemaRefs>
    <ds:schemaRef ds:uri="http://schemas.microsoft.com/office/2006/metadata/properties"/>
    <ds:schemaRef ds:uri="http://schemas.microsoft.com/office/infopath/2007/PartnerControls"/>
    <ds:schemaRef ds:uri="6685a4f1-ba0b-47a6-8bdf-eb03f1a8376f"/>
  </ds:schemaRefs>
</ds:datastoreItem>
</file>

<file path=docProps/app.xml><?xml version="1.0" encoding="utf-8"?>
<Properties xmlns="http://schemas.openxmlformats.org/officeDocument/2006/extended-properties" xmlns:vt="http://schemas.openxmlformats.org/officeDocument/2006/docPropsVTypes">
  <Template>Normal</Template>
  <TotalTime>2228</TotalTime>
  <Pages>2</Pages>
  <Words>845</Words>
  <Characters>4818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sellarose .</dc:creator>
  <cp:keywords/>
  <dc:description/>
  <cp:lastModifiedBy>Shassagay Onyango</cp:lastModifiedBy>
  <cp:revision>104</cp:revision>
  <dcterms:created xsi:type="dcterms:W3CDTF">2023-04-17T22:38:00Z</dcterms:created>
  <dcterms:modified xsi:type="dcterms:W3CDTF">2023-04-18T11:30:00Z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0x010100C121AA61807D8C4F85E1373A14E30772</vt:lpwstr>
  </property>
</Properties>
</file>